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7CEF" w14:textId="63E4C732" w:rsidR="008F20CD" w:rsidRPr="008F20CD" w:rsidRDefault="008F20CD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Beste </w:t>
      </w:r>
      <w:r>
        <w:rPr>
          <w:rFonts w:eastAsia="Times New Roman" w:cstheme="minorHAnsi"/>
          <w:kern w:val="0"/>
          <w:lang w:eastAsia="nl-BE"/>
          <w14:ligatures w14:val="none"/>
        </w:rPr>
        <w:t>ouder(s) of opvoedingsverantwoordelijke(n)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>,</w:t>
      </w:r>
    </w:p>
    <w:p w14:paraId="7CF4D229" w14:textId="7A6CB2C1" w:rsidR="008F20CD" w:rsidRDefault="008F20CD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We hopen dat </w:t>
      </w:r>
      <w:r>
        <w:rPr>
          <w:rFonts w:eastAsia="Times New Roman" w:cstheme="minorHAnsi"/>
          <w:kern w:val="0"/>
          <w:lang w:eastAsia="nl-BE"/>
          <w14:ligatures w14:val="none"/>
        </w:rPr>
        <w:t>je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kind(eren) met volle teugen geniet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>(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>en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>)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van hun avonturen bij </w:t>
      </w:r>
      <w:r w:rsidR="00EA67C5">
        <w:rPr>
          <w:rFonts w:eastAsia="Times New Roman" w:cstheme="minorHAnsi"/>
          <w:kern w:val="0"/>
          <w:lang w:eastAsia="nl-BE"/>
          <w14:ligatures w14:val="none"/>
        </w:rPr>
        <w:t>[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>onze scoutsgroep</w:t>
      </w:r>
      <w:r w:rsidR="00EA67C5">
        <w:rPr>
          <w:rFonts w:eastAsia="Times New Roman" w:cstheme="minorHAnsi"/>
          <w:kern w:val="0"/>
          <w:lang w:eastAsia="nl-BE"/>
          <w14:ligatures w14:val="none"/>
        </w:rPr>
        <w:t>]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>. Terwijl de zomer volop aan de gang is en de herinneringen aan het kamp nog vers zijn, kijken w</w:t>
      </w:r>
      <w:r w:rsidR="004B7A41">
        <w:rPr>
          <w:rFonts w:eastAsia="Times New Roman" w:cstheme="minorHAnsi"/>
          <w:kern w:val="0"/>
          <w:lang w:eastAsia="nl-BE"/>
          <w14:ligatures w14:val="none"/>
        </w:rPr>
        <w:t>ij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al uit naar het volgende scoutsjaar. We willen </w:t>
      </w:r>
      <w:r>
        <w:rPr>
          <w:rFonts w:eastAsia="Times New Roman" w:cstheme="minorHAnsi"/>
          <w:kern w:val="0"/>
          <w:lang w:eastAsia="nl-BE"/>
          <w14:ligatures w14:val="none"/>
        </w:rPr>
        <w:t>je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nl-BE"/>
          <w14:ligatures w14:val="none"/>
        </w:rPr>
        <w:t>hierbij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graag op de hoogte stellen van een belangrijke mededeling met betrekking tot het lidgeld voor het komende werkjaar 2023-2024.</w:t>
      </w:r>
    </w:p>
    <w:p w14:paraId="5EC33496" w14:textId="058AAC81" w:rsidR="00214B2A" w:rsidRDefault="00214B2A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Vanwege verschillende factoren, zoals inflatie, indexering en stijgende kosten, heeft Scouts en Gidsen Vlaanderen besloten het lidgeld te verhogen. </w:t>
      </w:r>
    </w:p>
    <w:p w14:paraId="34A670F4" w14:textId="1C9A8F08" w:rsidR="004436A7" w:rsidRPr="008F20CD" w:rsidRDefault="00EA67C5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Daarom zal ook ons lidgeld stijgen</w:t>
      </w:r>
      <w:r w:rsidR="004436A7">
        <w:rPr>
          <w:rFonts w:eastAsia="Times New Roman" w:cstheme="minorHAnsi"/>
          <w:kern w:val="0"/>
          <w:lang w:eastAsia="nl-BE"/>
          <w14:ligatures w14:val="none"/>
        </w:rPr>
        <w:t xml:space="preserve"> naar </w:t>
      </w:r>
      <w:r w:rsidR="0002748C">
        <w:rPr>
          <w:rFonts w:eastAsia="Times New Roman" w:cstheme="minorHAnsi"/>
          <w:kern w:val="0"/>
          <w:lang w:eastAsia="nl-BE"/>
          <w14:ligatures w14:val="none"/>
        </w:rPr>
        <w:t>€58,00</w:t>
      </w:r>
      <w:r w:rsidR="004436A7">
        <w:rPr>
          <w:rFonts w:eastAsia="Times New Roman" w:cstheme="minorHAnsi"/>
          <w:kern w:val="0"/>
          <w:lang w:eastAsia="nl-BE"/>
          <w14:ligatures w14:val="none"/>
        </w:rPr>
        <w:t xml:space="preserve">. </w:t>
      </w:r>
    </w:p>
    <w:p w14:paraId="36317735" w14:textId="02CFC3C5" w:rsidR="008F20CD" w:rsidRDefault="008F20CD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We begrijpen dat deze maatregel het voor sommige gezinnen moeilijker kan maken om deel te nemen aan onze scoutsactiviteiten. </w:t>
      </w:r>
      <w:r w:rsidR="004436A7">
        <w:rPr>
          <w:rFonts w:eastAsia="Times New Roman" w:cstheme="minorHAnsi"/>
          <w:kern w:val="0"/>
          <w:lang w:eastAsia="nl-BE"/>
          <w14:ligatures w14:val="none"/>
        </w:rPr>
        <w:t xml:space="preserve">Het lidgeld verhogen was ook voor ons geen gemakkelijke beslissing. 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Daarom willen we </w:t>
      </w:r>
      <w:r w:rsidR="004436A7">
        <w:rPr>
          <w:rFonts w:eastAsia="Times New Roman" w:cstheme="minorHAnsi"/>
          <w:kern w:val="0"/>
          <w:lang w:eastAsia="nl-BE"/>
          <w14:ligatures w14:val="none"/>
        </w:rPr>
        <w:t>je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informeren over </w:t>
      </w:r>
      <w:hyperlink r:id="rId5" w:history="1">
        <w:r w:rsidRPr="00EA67C5">
          <w:rPr>
            <w:rStyle w:val="Hyperlink"/>
            <w:rFonts w:eastAsia="Times New Roman" w:cstheme="minorHAnsi"/>
            <w:kern w:val="0"/>
            <w:lang w:eastAsia="nl-BE"/>
            <w14:ligatures w14:val="none"/>
          </w:rPr>
          <w:t>Scouting op Maat</w:t>
        </w:r>
      </w:hyperlink>
      <w:r w:rsidRPr="008F20CD">
        <w:rPr>
          <w:rFonts w:eastAsia="Times New Roman" w:cstheme="minorHAnsi"/>
          <w:kern w:val="0"/>
          <w:lang w:eastAsia="nl-BE"/>
          <w14:ligatures w14:val="none"/>
        </w:rPr>
        <w:t>,</w:t>
      </w:r>
      <w:r w:rsidR="004B7A41">
        <w:rPr>
          <w:rFonts w:eastAsia="Times New Roman" w:cstheme="minorHAnsi"/>
          <w:kern w:val="0"/>
          <w:lang w:eastAsia="nl-BE"/>
          <w14:ligatures w14:val="none"/>
        </w:rPr>
        <w:t xml:space="preserve"> het fonds van Scouts en Gidsen Vlaanderen dat gezinnen ondersteunt die financieel minder ademruimte hebben.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  <w:r w:rsidR="004B7A41">
        <w:rPr>
          <w:rFonts w:eastAsia="Times New Roman" w:cstheme="minorHAnsi"/>
          <w:kern w:val="0"/>
          <w:lang w:eastAsia="nl-BE"/>
          <w14:ligatures w14:val="none"/>
        </w:rPr>
        <w:t>Daarbij blijven we het belangrijk vinden om scouts zo betaalbaar en toegankelijk te houden voor iedereen van onze groep.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 xml:space="preserve"> Scouting op Maat komt financieel tegemoet bij kampen, weekends, uniformen en ander ‘scoutsmateriaal’. Kom je in aanmerking of heb je vragen? Mail</w:t>
      </w:r>
      <w:r w:rsidR="00EA67C5">
        <w:rPr>
          <w:rFonts w:eastAsia="Times New Roman" w:cstheme="minorHAnsi"/>
          <w:kern w:val="0"/>
          <w:lang w:eastAsia="nl-BE"/>
          <w14:ligatures w14:val="none"/>
        </w:rPr>
        <w:t xml:space="preserve"> naar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  <w:hyperlink r:id="rId6" w:history="1">
        <w:r w:rsidR="0002748C" w:rsidRPr="00117E0D">
          <w:rPr>
            <w:rStyle w:val="Hyperlink"/>
            <w:rFonts w:eastAsia="Times New Roman" w:cstheme="minorHAnsi"/>
            <w:kern w:val="0"/>
            <w:lang w:eastAsia="nl-BE"/>
            <w14:ligatures w14:val="none"/>
          </w:rPr>
          <w:t>groepsadmin@zeescoutstoxandria.be</w:t>
        </w:r>
      </w:hyperlink>
      <w:r w:rsidR="0002748C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 xml:space="preserve"> of spreek </w:t>
      </w:r>
      <w:r w:rsidR="0002748C">
        <w:rPr>
          <w:rFonts w:eastAsia="Times New Roman" w:cstheme="minorHAnsi"/>
          <w:kern w:val="0"/>
          <w:lang w:eastAsia="nl-BE"/>
          <w14:ligatures w14:val="none"/>
        </w:rPr>
        <w:t>de (groeps)leiding</w:t>
      </w:r>
      <w:r w:rsidR="00214B2A">
        <w:rPr>
          <w:rFonts w:eastAsia="Times New Roman" w:cstheme="minorHAnsi"/>
          <w:kern w:val="0"/>
          <w:lang w:eastAsia="nl-BE"/>
          <w14:ligatures w14:val="none"/>
        </w:rPr>
        <w:t xml:space="preserve"> aan.</w:t>
      </w:r>
    </w:p>
    <w:p w14:paraId="563217FE" w14:textId="2A4EBB35" w:rsidR="0099471C" w:rsidRDefault="0099471C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Buiten ‘Scouting op Maat’ zijn er nog enkele manieren om een deel van het lidgeld terug te krijgen:</w:t>
      </w:r>
    </w:p>
    <w:p w14:paraId="29709BE6" w14:textId="3057A3DD" w:rsidR="0099471C" w:rsidRDefault="0099471C" w:rsidP="0099471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Via sommige mutualiteiten kan je een deel van het inschrijvingsbedrag terugkrijgen voor lidgeld en kampen. Informeer hiervoor bij je eigen mutualiteit.</w:t>
      </w:r>
    </w:p>
    <w:p w14:paraId="2D3620BD" w14:textId="26DC610C" w:rsidR="0099471C" w:rsidRDefault="0099471C" w:rsidP="0099471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 xml:space="preserve">Voor kinderen jonger dan 14 jaar kan je de kosten voor de deelname aan scoutsactiviteiten inbrengen op de belastingbrief van het volgende jaar. Hiervoor vult de </w:t>
      </w:r>
      <w:r w:rsidR="00DE5109">
        <w:rPr>
          <w:rFonts w:eastAsia="Times New Roman" w:cstheme="minorHAnsi"/>
          <w:kern w:val="0"/>
          <w:lang w:eastAsia="nl-BE"/>
          <w14:ligatures w14:val="none"/>
        </w:rPr>
        <w:t>leiding</w:t>
      </w:r>
      <w:r>
        <w:rPr>
          <w:rFonts w:eastAsia="Times New Roman" w:cstheme="minorHAnsi"/>
          <w:kern w:val="0"/>
          <w:lang w:eastAsia="nl-BE"/>
          <w14:ligatures w14:val="none"/>
        </w:rPr>
        <w:t xml:space="preserve"> het fiscaal attest in.</w:t>
      </w:r>
    </w:p>
    <w:p w14:paraId="1E7952B8" w14:textId="2F19D64B" w:rsidR="0099471C" w:rsidRPr="0099471C" w:rsidRDefault="0099471C" w:rsidP="0099471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Sommige steden en gemeenten hebben een eigen tegemoetkomingssysteem, zoals de UitPas.</w:t>
      </w:r>
      <w:r w:rsidR="0002748C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</w:p>
    <w:p w14:paraId="70B61793" w14:textId="32044011" w:rsidR="008F20CD" w:rsidRPr="008F20CD" w:rsidRDefault="008F20CD" w:rsidP="008F20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We willen benadrukken dat we onze inzet voor een geweldige scoutservaring voor alle leden onverminderd voortzetten. We waarderen </w:t>
      </w:r>
      <w:r w:rsidR="00EA67C5">
        <w:rPr>
          <w:rFonts w:eastAsia="Times New Roman" w:cstheme="minorHAnsi"/>
          <w:kern w:val="0"/>
          <w:lang w:eastAsia="nl-BE"/>
          <w14:ligatures w14:val="none"/>
        </w:rPr>
        <w:t>jullie</w:t>
      </w:r>
      <w:r w:rsidRPr="008F20CD">
        <w:rPr>
          <w:rFonts w:eastAsia="Times New Roman" w:cstheme="minorHAnsi"/>
          <w:kern w:val="0"/>
          <w:lang w:eastAsia="nl-BE"/>
          <w14:ligatures w14:val="none"/>
        </w:rPr>
        <w:t xml:space="preserve"> vertrouwen en steun in onze groep enorm.</w:t>
      </w:r>
      <w:r w:rsidR="00EA67C5">
        <w:rPr>
          <w:rFonts w:eastAsia="Times New Roman" w:cstheme="minorHAnsi"/>
          <w:kern w:val="0"/>
          <w:lang w:eastAsia="nl-BE"/>
          <w14:ligatures w14:val="none"/>
        </w:rPr>
        <w:t xml:space="preserve"> Aarzel niet om naar de leiding toe te stappen met vragen of bezorgdheden.</w:t>
      </w:r>
    </w:p>
    <w:p w14:paraId="2AB4973D" w14:textId="76DD56CD" w:rsidR="002964D6" w:rsidRPr="00214B2A" w:rsidRDefault="00214B2A" w:rsidP="00214B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Tot volgend scoutsjaar!</w:t>
      </w:r>
      <w:r>
        <w:rPr>
          <w:rFonts w:eastAsia="Times New Roman" w:cstheme="minorHAnsi"/>
          <w:kern w:val="0"/>
          <w:lang w:eastAsia="nl-BE"/>
          <w14:ligatures w14:val="none"/>
        </w:rPr>
        <w:br/>
        <w:t>De (groeps)leiding</w:t>
      </w:r>
    </w:p>
    <w:sectPr w:rsidR="002964D6" w:rsidRPr="0021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4D44"/>
    <w:multiLevelType w:val="multilevel"/>
    <w:tmpl w:val="E94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543F1"/>
    <w:multiLevelType w:val="hybridMultilevel"/>
    <w:tmpl w:val="A1F273EE"/>
    <w:lvl w:ilvl="0" w:tplc="0FC436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44399">
    <w:abstractNumId w:val="0"/>
  </w:num>
  <w:num w:numId="2" w16cid:durableId="140190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CD"/>
    <w:rsid w:val="0002748C"/>
    <w:rsid w:val="00081FD0"/>
    <w:rsid w:val="00214B2A"/>
    <w:rsid w:val="002964D6"/>
    <w:rsid w:val="004436A7"/>
    <w:rsid w:val="004B7A41"/>
    <w:rsid w:val="007E4F9D"/>
    <w:rsid w:val="008F20CD"/>
    <w:rsid w:val="0099471C"/>
    <w:rsid w:val="00DE5109"/>
    <w:rsid w:val="00E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B623"/>
  <w15:chartTrackingRefBased/>
  <w15:docId w15:val="{1A72B382-68F6-4640-97BB-D09C8C02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F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Lijstalinea">
    <w:name w:val="List Paragraph"/>
    <w:basedOn w:val="Standaard"/>
    <w:uiPriority w:val="34"/>
    <w:qFormat/>
    <w:rsid w:val="0099471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A67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epsadmin@zeescoutstoxandria.be" TargetMode="External"/><Relationship Id="rId5" Type="http://schemas.openxmlformats.org/officeDocument/2006/relationships/hyperlink" Target="https://www.scoutsengidsenvlaanderen.be/ouders/praktisch/lidgeld/scouting-op-ma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Dergent</dc:creator>
  <cp:keywords/>
  <dc:description/>
  <cp:lastModifiedBy>Marieke Vandamme</cp:lastModifiedBy>
  <cp:revision>3</cp:revision>
  <dcterms:created xsi:type="dcterms:W3CDTF">2023-08-18T13:32:00Z</dcterms:created>
  <dcterms:modified xsi:type="dcterms:W3CDTF">2023-08-18T13:33:00Z</dcterms:modified>
</cp:coreProperties>
</file>